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7A" w:rsidRPr="008C177A" w:rsidRDefault="008C177A" w:rsidP="008C177A">
      <w:pPr>
        <w:jc w:val="center"/>
        <w:rPr>
          <w:b/>
        </w:rPr>
      </w:pPr>
      <w:r w:rsidRPr="008C177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Priemerné ekonomicky oprávnené náklady</w:t>
      </w:r>
      <w:r w:rsidR="00060E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za rok 2022</w:t>
      </w:r>
      <w:bookmarkStart w:id="0" w:name="_GoBack"/>
      <w:bookmarkEnd w:id="0"/>
    </w:p>
    <w:p w:rsidR="005202BE" w:rsidRDefault="005202BE"/>
    <w:p w:rsidR="008C177A" w:rsidRDefault="008C177A" w:rsidP="008C177A">
      <w:r>
        <w:t>ZOS: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77A" w:rsidTr="005A2C22">
        <w:tc>
          <w:tcPr>
            <w:tcW w:w="4531" w:type="dxa"/>
          </w:tcPr>
          <w:p w:rsidR="008C177A" w:rsidRDefault="008C177A" w:rsidP="005A2C22">
            <w:r>
              <w:t>Príjem od MIN</w:t>
            </w:r>
          </w:p>
        </w:tc>
        <w:tc>
          <w:tcPr>
            <w:tcW w:w="4531" w:type="dxa"/>
          </w:tcPr>
          <w:p w:rsidR="008C177A" w:rsidRDefault="008C177A" w:rsidP="005A2C22">
            <w:r>
              <w:t>41 136,00 €</w:t>
            </w:r>
          </w:p>
        </w:tc>
      </w:tr>
      <w:tr w:rsidR="008C177A" w:rsidTr="005A2C22">
        <w:tc>
          <w:tcPr>
            <w:tcW w:w="4531" w:type="dxa"/>
          </w:tcPr>
          <w:p w:rsidR="008C177A" w:rsidRDefault="008C177A" w:rsidP="005A2C22">
            <w:r>
              <w:t>Príjem od PSS</w:t>
            </w:r>
          </w:p>
        </w:tc>
        <w:tc>
          <w:tcPr>
            <w:tcW w:w="4531" w:type="dxa"/>
          </w:tcPr>
          <w:p w:rsidR="008C177A" w:rsidRDefault="008C177A" w:rsidP="005A2C22">
            <w:r>
              <w:t>27 527,92 €</w:t>
            </w:r>
          </w:p>
        </w:tc>
      </w:tr>
      <w:tr w:rsidR="008C177A" w:rsidTr="005A2C22">
        <w:tc>
          <w:tcPr>
            <w:tcW w:w="4531" w:type="dxa"/>
          </w:tcPr>
          <w:p w:rsidR="008C177A" w:rsidRDefault="008C177A" w:rsidP="005A2C22">
            <w:r>
              <w:t>Spolu:</w:t>
            </w:r>
          </w:p>
        </w:tc>
        <w:tc>
          <w:tcPr>
            <w:tcW w:w="4531" w:type="dxa"/>
          </w:tcPr>
          <w:p w:rsidR="008C177A" w:rsidRDefault="008C177A" w:rsidP="005A2C22">
            <w:r>
              <w:t>68 663,92 €</w:t>
            </w:r>
          </w:p>
        </w:tc>
      </w:tr>
      <w:tr w:rsidR="008C177A" w:rsidTr="005A2C22">
        <w:tc>
          <w:tcPr>
            <w:tcW w:w="4531" w:type="dxa"/>
          </w:tcPr>
          <w:p w:rsidR="008C177A" w:rsidRDefault="008C177A" w:rsidP="005A2C22">
            <w:r>
              <w:t>Náklady mzdy a odvody</w:t>
            </w:r>
          </w:p>
        </w:tc>
        <w:tc>
          <w:tcPr>
            <w:tcW w:w="4531" w:type="dxa"/>
          </w:tcPr>
          <w:p w:rsidR="008C177A" w:rsidRDefault="008C177A" w:rsidP="005A2C22">
            <w:r>
              <w:t>51 730,20 €</w:t>
            </w:r>
          </w:p>
        </w:tc>
      </w:tr>
      <w:tr w:rsidR="008C177A" w:rsidTr="005A2C22">
        <w:tc>
          <w:tcPr>
            <w:tcW w:w="4531" w:type="dxa"/>
          </w:tcPr>
          <w:p w:rsidR="008C177A" w:rsidRDefault="008C177A" w:rsidP="005A2C22">
            <w:r>
              <w:t>Náklady</w:t>
            </w:r>
          </w:p>
        </w:tc>
        <w:tc>
          <w:tcPr>
            <w:tcW w:w="4531" w:type="dxa"/>
          </w:tcPr>
          <w:p w:rsidR="008C177A" w:rsidRDefault="008C177A" w:rsidP="005A2C22">
            <w:r>
              <w:t>17 533,72 €</w:t>
            </w:r>
          </w:p>
        </w:tc>
      </w:tr>
      <w:tr w:rsidR="008C177A" w:rsidTr="005A2C22">
        <w:tc>
          <w:tcPr>
            <w:tcW w:w="4531" w:type="dxa"/>
          </w:tcPr>
          <w:p w:rsidR="008C177A" w:rsidRDefault="008C177A" w:rsidP="005A2C22">
            <w:r>
              <w:t>Spolu náklady:</w:t>
            </w:r>
          </w:p>
        </w:tc>
        <w:tc>
          <w:tcPr>
            <w:tcW w:w="4531" w:type="dxa"/>
          </w:tcPr>
          <w:p w:rsidR="008C177A" w:rsidRDefault="008C177A" w:rsidP="005A2C22">
            <w:r>
              <w:t>69 263,92 €</w:t>
            </w:r>
          </w:p>
        </w:tc>
      </w:tr>
      <w:tr w:rsidR="008C177A" w:rsidTr="005A2C22">
        <w:tc>
          <w:tcPr>
            <w:tcW w:w="4531" w:type="dxa"/>
          </w:tcPr>
          <w:p w:rsidR="008C177A" w:rsidRDefault="008C177A" w:rsidP="005A2C22">
            <w:r>
              <w:t>EON:</w:t>
            </w:r>
          </w:p>
        </w:tc>
        <w:tc>
          <w:tcPr>
            <w:tcW w:w="4531" w:type="dxa"/>
          </w:tcPr>
          <w:p w:rsidR="008C177A" w:rsidRDefault="008C177A" w:rsidP="005A2C22">
            <w:r>
              <w:t>961,99 € na mesiac/prijímateľ</w:t>
            </w:r>
          </w:p>
        </w:tc>
      </w:tr>
    </w:tbl>
    <w:p w:rsidR="00B60F69" w:rsidRDefault="00B60F69"/>
    <w:p w:rsidR="00B60F69" w:rsidRDefault="00B60F69">
      <w:proofErr w:type="spellStart"/>
      <w:r>
        <w:t>ZpS</w:t>
      </w:r>
      <w:proofErr w:type="spellEnd"/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F69" w:rsidTr="00B60F69">
        <w:tc>
          <w:tcPr>
            <w:tcW w:w="4531" w:type="dxa"/>
          </w:tcPr>
          <w:p w:rsidR="00B60F69" w:rsidRDefault="00B60F69">
            <w:r>
              <w:t>Príjem od MIN</w:t>
            </w:r>
          </w:p>
        </w:tc>
        <w:tc>
          <w:tcPr>
            <w:tcW w:w="4531" w:type="dxa"/>
          </w:tcPr>
          <w:p w:rsidR="00B60F69" w:rsidRDefault="008C177A">
            <w:r>
              <w:t>133 824,00 €</w:t>
            </w:r>
          </w:p>
        </w:tc>
      </w:tr>
      <w:tr w:rsidR="00B60F69" w:rsidTr="00B60F69">
        <w:tc>
          <w:tcPr>
            <w:tcW w:w="4531" w:type="dxa"/>
          </w:tcPr>
          <w:p w:rsidR="00B60F69" w:rsidRDefault="00B60F69">
            <w:r>
              <w:t>Príjem od PSS</w:t>
            </w:r>
          </w:p>
        </w:tc>
        <w:tc>
          <w:tcPr>
            <w:tcW w:w="4531" w:type="dxa"/>
          </w:tcPr>
          <w:p w:rsidR="00B60F69" w:rsidRDefault="00B60F69" w:rsidP="008C177A">
            <w:r>
              <w:t xml:space="preserve">  </w:t>
            </w:r>
            <w:r w:rsidR="008C177A">
              <w:t>81 597,00 €</w:t>
            </w:r>
          </w:p>
        </w:tc>
      </w:tr>
      <w:tr w:rsidR="00B60F69" w:rsidTr="00B60F69">
        <w:tc>
          <w:tcPr>
            <w:tcW w:w="4531" w:type="dxa"/>
          </w:tcPr>
          <w:p w:rsidR="00B60F69" w:rsidRDefault="00B60F69">
            <w:r>
              <w:t>Spolu:</w:t>
            </w:r>
          </w:p>
        </w:tc>
        <w:tc>
          <w:tcPr>
            <w:tcW w:w="4531" w:type="dxa"/>
          </w:tcPr>
          <w:p w:rsidR="00B60F69" w:rsidRDefault="008C177A">
            <w:r>
              <w:t>215 421,00 €</w:t>
            </w:r>
          </w:p>
        </w:tc>
      </w:tr>
      <w:tr w:rsidR="00B60F69" w:rsidTr="00B60F69">
        <w:tc>
          <w:tcPr>
            <w:tcW w:w="4531" w:type="dxa"/>
          </w:tcPr>
          <w:p w:rsidR="00B60F69" w:rsidRDefault="00B60F69">
            <w:r>
              <w:t>Náklady mzdy a odvody</w:t>
            </w:r>
          </w:p>
        </w:tc>
        <w:tc>
          <w:tcPr>
            <w:tcW w:w="4531" w:type="dxa"/>
          </w:tcPr>
          <w:p w:rsidR="00B60F69" w:rsidRDefault="008C177A">
            <w:r>
              <w:t>144 677,00 €</w:t>
            </w:r>
          </w:p>
        </w:tc>
      </w:tr>
      <w:tr w:rsidR="00B60F69" w:rsidTr="00B60F69">
        <w:tc>
          <w:tcPr>
            <w:tcW w:w="4531" w:type="dxa"/>
          </w:tcPr>
          <w:p w:rsidR="00B60F69" w:rsidRDefault="00B60F69">
            <w:r>
              <w:t>Ostatné náklady:</w:t>
            </w:r>
          </w:p>
        </w:tc>
        <w:tc>
          <w:tcPr>
            <w:tcW w:w="4531" w:type="dxa"/>
          </w:tcPr>
          <w:p w:rsidR="00B60F69" w:rsidRDefault="00B60F69" w:rsidP="008C177A">
            <w:r>
              <w:t xml:space="preserve">  </w:t>
            </w:r>
            <w:r w:rsidR="008C177A">
              <w:t>70 948,00 €</w:t>
            </w:r>
          </w:p>
        </w:tc>
      </w:tr>
      <w:tr w:rsidR="00B60F69" w:rsidTr="00B60F69">
        <w:tc>
          <w:tcPr>
            <w:tcW w:w="4531" w:type="dxa"/>
          </w:tcPr>
          <w:p w:rsidR="00B60F69" w:rsidRDefault="00B60F69">
            <w:r>
              <w:t>Spolu:</w:t>
            </w:r>
          </w:p>
        </w:tc>
        <w:tc>
          <w:tcPr>
            <w:tcW w:w="4531" w:type="dxa"/>
          </w:tcPr>
          <w:p w:rsidR="00B60F69" w:rsidRDefault="008C177A">
            <w:r>
              <w:t>215 625,00 €</w:t>
            </w:r>
          </w:p>
        </w:tc>
      </w:tr>
      <w:tr w:rsidR="00B60F69" w:rsidTr="00B60F69">
        <w:tc>
          <w:tcPr>
            <w:tcW w:w="4531" w:type="dxa"/>
          </w:tcPr>
          <w:p w:rsidR="00B60F69" w:rsidRDefault="008C177A">
            <w:r>
              <w:t>EON:</w:t>
            </w:r>
          </w:p>
        </w:tc>
        <w:tc>
          <w:tcPr>
            <w:tcW w:w="4531" w:type="dxa"/>
          </w:tcPr>
          <w:p w:rsidR="00B60F69" w:rsidRDefault="008C177A">
            <w:r>
              <w:t>998,26 € na mesiac/prijímateľ</w:t>
            </w:r>
          </w:p>
        </w:tc>
      </w:tr>
    </w:tbl>
    <w:p w:rsidR="00B60F69" w:rsidRDefault="00B60F69"/>
    <w:p w:rsidR="00B60F69" w:rsidRDefault="00B60F69" w:rsidP="00B60F69">
      <w:r>
        <w:t>ŠZ: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F69" w:rsidTr="006740C4">
        <w:tc>
          <w:tcPr>
            <w:tcW w:w="4531" w:type="dxa"/>
          </w:tcPr>
          <w:p w:rsidR="00B60F69" w:rsidRDefault="00B60F69" w:rsidP="006740C4">
            <w:r>
              <w:t>Príjem od MIN</w:t>
            </w:r>
          </w:p>
        </w:tc>
        <w:tc>
          <w:tcPr>
            <w:tcW w:w="4531" w:type="dxa"/>
          </w:tcPr>
          <w:p w:rsidR="00B60F69" w:rsidRDefault="000E1CB1" w:rsidP="006740C4">
            <w:r>
              <w:t>148 032</w:t>
            </w:r>
            <w:r w:rsidR="00B60F69">
              <w:t>,00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Príjem VÚC</w:t>
            </w:r>
          </w:p>
        </w:tc>
        <w:tc>
          <w:tcPr>
            <w:tcW w:w="4531" w:type="dxa"/>
          </w:tcPr>
          <w:p w:rsidR="00B60F69" w:rsidRDefault="000E1CB1" w:rsidP="006740C4">
            <w:r>
              <w:t xml:space="preserve">  97 523,04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Príjem od PSS</w:t>
            </w:r>
          </w:p>
        </w:tc>
        <w:tc>
          <w:tcPr>
            <w:tcW w:w="4531" w:type="dxa"/>
          </w:tcPr>
          <w:p w:rsidR="00B60F69" w:rsidRDefault="000E1CB1" w:rsidP="006740C4">
            <w:r>
              <w:t xml:space="preserve">  89 852,00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Spolu:</w:t>
            </w:r>
          </w:p>
        </w:tc>
        <w:tc>
          <w:tcPr>
            <w:tcW w:w="4531" w:type="dxa"/>
          </w:tcPr>
          <w:p w:rsidR="00B60F69" w:rsidRDefault="000E1CB1" w:rsidP="006740C4">
            <w:r>
              <w:t>335 407,04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Náklady mzdy a odvody</w:t>
            </w:r>
          </w:p>
        </w:tc>
        <w:tc>
          <w:tcPr>
            <w:tcW w:w="4531" w:type="dxa"/>
          </w:tcPr>
          <w:p w:rsidR="00B60F69" w:rsidRDefault="000E1CB1" w:rsidP="006740C4">
            <w:r>
              <w:t>184 886,36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Ostatné náklady:</w:t>
            </w:r>
          </w:p>
        </w:tc>
        <w:tc>
          <w:tcPr>
            <w:tcW w:w="4531" w:type="dxa"/>
          </w:tcPr>
          <w:p w:rsidR="00B60F69" w:rsidRDefault="000E1CB1" w:rsidP="00B60F69">
            <w:r>
              <w:t>150 750,68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Spolu:</w:t>
            </w:r>
          </w:p>
        </w:tc>
        <w:tc>
          <w:tcPr>
            <w:tcW w:w="4531" w:type="dxa"/>
          </w:tcPr>
          <w:p w:rsidR="00B60F69" w:rsidRDefault="000E1CB1" w:rsidP="006740C4">
            <w:r>
              <w:t>335 637,04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0E1CB1" w:rsidP="006740C4">
            <w:r>
              <w:t>EON:</w:t>
            </w:r>
          </w:p>
        </w:tc>
        <w:tc>
          <w:tcPr>
            <w:tcW w:w="4531" w:type="dxa"/>
          </w:tcPr>
          <w:p w:rsidR="00B60F69" w:rsidRDefault="000E1CB1" w:rsidP="006740C4">
            <w:r>
              <w:t>1 398,48 € na mesiac/prijímateľ</w:t>
            </w:r>
          </w:p>
        </w:tc>
      </w:tr>
    </w:tbl>
    <w:p w:rsidR="00B60F69" w:rsidRDefault="00B60F69"/>
    <w:p w:rsidR="000E1CB1" w:rsidRDefault="000E1CB1" w:rsidP="00B60F69"/>
    <w:p w:rsidR="00B60F69" w:rsidRDefault="000E1CB1" w:rsidP="00B60F69">
      <w:r>
        <w:t xml:space="preserve">DSS </w:t>
      </w:r>
      <w:r w:rsidR="009009A0">
        <w:t xml:space="preserve">– Zelená </w:t>
      </w:r>
      <w:r>
        <w:t>č. 275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0F69" w:rsidTr="000E1CB1">
        <w:trPr>
          <w:trHeight w:val="261"/>
        </w:trPr>
        <w:tc>
          <w:tcPr>
            <w:tcW w:w="4531" w:type="dxa"/>
          </w:tcPr>
          <w:p w:rsidR="00B60F69" w:rsidRDefault="00B60F69" w:rsidP="006740C4">
            <w:r>
              <w:t>Príjem od MIN</w:t>
            </w:r>
          </w:p>
        </w:tc>
        <w:tc>
          <w:tcPr>
            <w:tcW w:w="4531" w:type="dxa"/>
          </w:tcPr>
          <w:p w:rsidR="00B60F69" w:rsidRDefault="009009A0" w:rsidP="006740C4">
            <w:r>
              <w:t xml:space="preserve"> </w:t>
            </w:r>
            <w:r w:rsidR="000E1CB1">
              <w:t>148 032,00</w:t>
            </w:r>
            <w:r>
              <w:t>€</w:t>
            </w:r>
          </w:p>
        </w:tc>
      </w:tr>
      <w:tr w:rsidR="00AD3D48" w:rsidTr="006740C4">
        <w:tc>
          <w:tcPr>
            <w:tcW w:w="4531" w:type="dxa"/>
          </w:tcPr>
          <w:p w:rsidR="00AD3D48" w:rsidRDefault="00AD3D48" w:rsidP="006740C4">
            <w:r>
              <w:t>Príjem VÚC</w:t>
            </w:r>
          </w:p>
        </w:tc>
        <w:tc>
          <w:tcPr>
            <w:tcW w:w="4531" w:type="dxa"/>
          </w:tcPr>
          <w:p w:rsidR="00AD3D48" w:rsidRDefault="00AD3D48" w:rsidP="000E1CB1">
            <w:r>
              <w:t xml:space="preserve">   </w:t>
            </w:r>
            <w:r w:rsidR="000E1CB1">
              <w:t>88 984,87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Príjem od PSS</w:t>
            </w:r>
          </w:p>
        </w:tc>
        <w:tc>
          <w:tcPr>
            <w:tcW w:w="4531" w:type="dxa"/>
          </w:tcPr>
          <w:p w:rsidR="00B60F69" w:rsidRDefault="000E1CB1" w:rsidP="006740C4">
            <w:r>
              <w:t xml:space="preserve">   84 925,00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Spolu:</w:t>
            </w:r>
          </w:p>
        </w:tc>
        <w:tc>
          <w:tcPr>
            <w:tcW w:w="4531" w:type="dxa"/>
          </w:tcPr>
          <w:p w:rsidR="00B60F69" w:rsidRDefault="000E1CB1" w:rsidP="006740C4">
            <w:r>
              <w:t>321 941,87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Náklady mzdy a odvody</w:t>
            </w:r>
          </w:p>
        </w:tc>
        <w:tc>
          <w:tcPr>
            <w:tcW w:w="4531" w:type="dxa"/>
          </w:tcPr>
          <w:p w:rsidR="00B60F69" w:rsidRDefault="009009A0" w:rsidP="006740C4">
            <w:r>
              <w:t>177 856,29€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Ostatné náklady:</w:t>
            </w:r>
          </w:p>
        </w:tc>
        <w:tc>
          <w:tcPr>
            <w:tcW w:w="4531" w:type="dxa"/>
          </w:tcPr>
          <w:p w:rsidR="00B60F69" w:rsidRDefault="009009A0" w:rsidP="006740C4">
            <w:r>
              <w:t>144 585,58€</w:t>
            </w:r>
          </w:p>
        </w:tc>
      </w:tr>
      <w:tr w:rsidR="00B60F69" w:rsidTr="006740C4">
        <w:tc>
          <w:tcPr>
            <w:tcW w:w="4531" w:type="dxa"/>
          </w:tcPr>
          <w:p w:rsidR="00B60F69" w:rsidRDefault="00B60F69" w:rsidP="006740C4">
            <w:r>
              <w:t>Spolu:</w:t>
            </w:r>
          </w:p>
        </w:tc>
        <w:tc>
          <w:tcPr>
            <w:tcW w:w="4531" w:type="dxa"/>
          </w:tcPr>
          <w:p w:rsidR="00B60F69" w:rsidRDefault="000E1CB1" w:rsidP="006740C4">
            <w:r>
              <w:t>322 </w:t>
            </w:r>
            <w:r w:rsidR="009009A0">
              <w:t>4</w:t>
            </w:r>
            <w:r>
              <w:t>41,87</w:t>
            </w:r>
            <w:r w:rsidR="009009A0">
              <w:t>€</w:t>
            </w:r>
          </w:p>
        </w:tc>
      </w:tr>
      <w:tr w:rsidR="00B60F69" w:rsidTr="006740C4">
        <w:tc>
          <w:tcPr>
            <w:tcW w:w="4531" w:type="dxa"/>
          </w:tcPr>
          <w:p w:rsidR="00B60F69" w:rsidRDefault="009009A0" w:rsidP="006740C4">
            <w:r>
              <w:t>EON:</w:t>
            </w:r>
          </w:p>
        </w:tc>
        <w:tc>
          <w:tcPr>
            <w:tcW w:w="4531" w:type="dxa"/>
          </w:tcPr>
          <w:p w:rsidR="00B60F69" w:rsidRDefault="009009A0" w:rsidP="006740C4">
            <w:r>
              <w:t>1343,50 mesiac/prijímateľ</w:t>
            </w:r>
          </w:p>
        </w:tc>
      </w:tr>
    </w:tbl>
    <w:p w:rsidR="00B60F69" w:rsidRDefault="00B60F69"/>
    <w:p w:rsidR="00AD3D48" w:rsidRDefault="00AD3D48"/>
    <w:p w:rsidR="00AD3D48" w:rsidRDefault="009009A0" w:rsidP="00AD3D48">
      <w:r>
        <w:lastRenderedPageBreak/>
        <w:t>DSS - Zelená č.54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D48" w:rsidTr="006740C4">
        <w:tc>
          <w:tcPr>
            <w:tcW w:w="4531" w:type="dxa"/>
          </w:tcPr>
          <w:p w:rsidR="00AD3D48" w:rsidRDefault="00AD3D48" w:rsidP="006740C4">
            <w:r>
              <w:t>Príjem od MIN</w:t>
            </w:r>
          </w:p>
        </w:tc>
        <w:tc>
          <w:tcPr>
            <w:tcW w:w="4531" w:type="dxa"/>
          </w:tcPr>
          <w:p w:rsidR="00AD3D48" w:rsidRDefault="009009A0" w:rsidP="006740C4">
            <w:r>
              <w:t>168 600,00€</w:t>
            </w:r>
          </w:p>
        </w:tc>
      </w:tr>
      <w:tr w:rsidR="00AD3D48" w:rsidTr="006740C4">
        <w:tc>
          <w:tcPr>
            <w:tcW w:w="4531" w:type="dxa"/>
          </w:tcPr>
          <w:p w:rsidR="00AD3D48" w:rsidRDefault="00AD3D48" w:rsidP="006740C4">
            <w:r>
              <w:t>Príjem od VÚC</w:t>
            </w:r>
          </w:p>
        </w:tc>
        <w:tc>
          <w:tcPr>
            <w:tcW w:w="4531" w:type="dxa"/>
          </w:tcPr>
          <w:p w:rsidR="00AD3D48" w:rsidRDefault="00AD3D48" w:rsidP="009009A0">
            <w:r>
              <w:t xml:space="preserve">   </w:t>
            </w:r>
            <w:r w:rsidR="009009A0">
              <w:t>99 980,26€</w:t>
            </w:r>
          </w:p>
        </w:tc>
      </w:tr>
      <w:tr w:rsidR="00AD3D48" w:rsidTr="006740C4">
        <w:tc>
          <w:tcPr>
            <w:tcW w:w="4531" w:type="dxa"/>
          </w:tcPr>
          <w:p w:rsidR="00AD3D48" w:rsidRDefault="00AD3D48" w:rsidP="006740C4">
            <w:r>
              <w:t>Príjem od PSS</w:t>
            </w:r>
          </w:p>
        </w:tc>
        <w:tc>
          <w:tcPr>
            <w:tcW w:w="4531" w:type="dxa"/>
          </w:tcPr>
          <w:p w:rsidR="00AD3D48" w:rsidRDefault="009009A0" w:rsidP="006740C4">
            <w:r>
              <w:t xml:space="preserve">  86 797,90 €</w:t>
            </w:r>
          </w:p>
        </w:tc>
      </w:tr>
      <w:tr w:rsidR="00AD3D48" w:rsidTr="006740C4">
        <w:tc>
          <w:tcPr>
            <w:tcW w:w="4531" w:type="dxa"/>
          </w:tcPr>
          <w:p w:rsidR="00AD3D48" w:rsidRDefault="00AD3D48" w:rsidP="006740C4">
            <w:r>
              <w:t>Spolu:</w:t>
            </w:r>
          </w:p>
        </w:tc>
        <w:tc>
          <w:tcPr>
            <w:tcW w:w="4531" w:type="dxa"/>
          </w:tcPr>
          <w:p w:rsidR="00AD3D48" w:rsidRDefault="009009A0" w:rsidP="006740C4">
            <w:r>
              <w:t>355 378,16 €</w:t>
            </w:r>
          </w:p>
        </w:tc>
      </w:tr>
      <w:tr w:rsidR="00AD3D48" w:rsidTr="006740C4">
        <w:tc>
          <w:tcPr>
            <w:tcW w:w="4531" w:type="dxa"/>
          </w:tcPr>
          <w:p w:rsidR="00AD3D48" w:rsidRDefault="00AD3D48" w:rsidP="006740C4">
            <w:r>
              <w:t>Náklady mzdy a odvody</w:t>
            </w:r>
          </w:p>
        </w:tc>
        <w:tc>
          <w:tcPr>
            <w:tcW w:w="4531" w:type="dxa"/>
          </w:tcPr>
          <w:p w:rsidR="00AD3D48" w:rsidRDefault="009009A0" w:rsidP="006740C4">
            <w:r>
              <w:t>205 739,69 €</w:t>
            </w:r>
          </w:p>
        </w:tc>
      </w:tr>
      <w:tr w:rsidR="00AD3D48" w:rsidTr="006740C4">
        <w:tc>
          <w:tcPr>
            <w:tcW w:w="4531" w:type="dxa"/>
          </w:tcPr>
          <w:p w:rsidR="00AD3D48" w:rsidRDefault="00AD3D48" w:rsidP="006740C4">
            <w:r>
              <w:t>Ostatné náklady:</w:t>
            </w:r>
          </w:p>
        </w:tc>
        <w:tc>
          <w:tcPr>
            <w:tcW w:w="4531" w:type="dxa"/>
          </w:tcPr>
          <w:p w:rsidR="00AD3D48" w:rsidRDefault="009009A0" w:rsidP="006740C4">
            <w:r>
              <w:t>150 638,47 €</w:t>
            </w:r>
          </w:p>
        </w:tc>
      </w:tr>
      <w:tr w:rsidR="00AD3D48" w:rsidTr="006740C4">
        <w:tc>
          <w:tcPr>
            <w:tcW w:w="4531" w:type="dxa"/>
          </w:tcPr>
          <w:p w:rsidR="00AD3D48" w:rsidRDefault="00AD3D48" w:rsidP="006740C4">
            <w:r>
              <w:t>Spolu:</w:t>
            </w:r>
          </w:p>
        </w:tc>
        <w:tc>
          <w:tcPr>
            <w:tcW w:w="4531" w:type="dxa"/>
          </w:tcPr>
          <w:p w:rsidR="00AD3D48" w:rsidRDefault="009009A0" w:rsidP="006740C4">
            <w:r>
              <w:t>356 378,16 €</w:t>
            </w:r>
          </w:p>
        </w:tc>
      </w:tr>
      <w:tr w:rsidR="00AD3D48" w:rsidTr="006740C4">
        <w:tc>
          <w:tcPr>
            <w:tcW w:w="4531" w:type="dxa"/>
          </w:tcPr>
          <w:p w:rsidR="00AD3D48" w:rsidRDefault="009009A0" w:rsidP="006740C4">
            <w:r>
              <w:t>EON:</w:t>
            </w:r>
          </w:p>
        </w:tc>
        <w:tc>
          <w:tcPr>
            <w:tcW w:w="4531" w:type="dxa"/>
          </w:tcPr>
          <w:p w:rsidR="00AD3D48" w:rsidRDefault="009009A0" w:rsidP="006740C4">
            <w:r>
              <w:t xml:space="preserve">     1 291,22 €</w:t>
            </w:r>
          </w:p>
        </w:tc>
      </w:tr>
    </w:tbl>
    <w:p w:rsidR="00AD3D48" w:rsidRDefault="00AD3D48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p w:rsidR="000E1CB1" w:rsidRDefault="000E1CB1"/>
    <w:sectPr w:rsidR="000E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69"/>
    <w:rsid w:val="00060EF9"/>
    <w:rsid w:val="000E1CB1"/>
    <w:rsid w:val="005202BE"/>
    <w:rsid w:val="008C177A"/>
    <w:rsid w:val="009009A0"/>
    <w:rsid w:val="00AD3D48"/>
    <w:rsid w:val="00B60F69"/>
    <w:rsid w:val="00B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976D"/>
  <w15:chartTrackingRefBased/>
  <w15:docId w15:val="{95B430BB-AA75-4799-A9C1-13838A14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7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D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D48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8C1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Súcit</dc:creator>
  <cp:keywords/>
  <dc:description/>
  <cp:lastModifiedBy>Súcit no</cp:lastModifiedBy>
  <cp:revision>3</cp:revision>
  <cp:lastPrinted>2022-02-15T04:37:00Z</cp:lastPrinted>
  <dcterms:created xsi:type="dcterms:W3CDTF">2023-02-28T08:51:00Z</dcterms:created>
  <dcterms:modified xsi:type="dcterms:W3CDTF">2023-02-28T08:54:00Z</dcterms:modified>
</cp:coreProperties>
</file>